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12C5" w14:textId="77777777" w:rsidR="00764661" w:rsidRDefault="005B0991">
      <w:pPr>
        <w:spacing w:before="240" w:after="240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8D2EEFA" wp14:editId="2F26DB1E">
            <wp:simplePos x="0" y="0"/>
            <wp:positionH relativeFrom="column">
              <wp:posOffset>57151</wp:posOffset>
            </wp:positionH>
            <wp:positionV relativeFrom="paragraph">
              <wp:posOffset>114300</wp:posOffset>
            </wp:positionV>
            <wp:extent cx="5731200" cy="8084765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84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30E2F6" w14:textId="77777777" w:rsidR="00764661" w:rsidRDefault="005B0991">
      <w:pPr>
        <w:spacing w:before="240" w:after="240"/>
        <w:rPr>
          <w:rFonts w:ascii="Trebuchet MS" w:eastAsia="Trebuchet MS" w:hAnsi="Trebuchet MS" w:cs="Trebuchet MS"/>
          <w:b/>
          <w:sz w:val="26"/>
          <w:szCs w:val="26"/>
        </w:rPr>
      </w:pPr>
      <w:r>
        <w:rPr>
          <w:rFonts w:ascii="Trebuchet MS" w:eastAsia="Trebuchet MS" w:hAnsi="Trebuchet MS" w:cs="Trebuchet MS"/>
          <w:b/>
          <w:sz w:val="26"/>
          <w:szCs w:val="26"/>
        </w:rPr>
        <w:t>What to expect:</w:t>
      </w:r>
    </w:p>
    <w:p w14:paraId="597FD793" w14:textId="77777777" w:rsidR="00764661" w:rsidRDefault="005B0991">
      <w:pPr>
        <w:numPr>
          <w:ilvl w:val="0"/>
          <w:numId w:val="1"/>
        </w:numPr>
        <w:spacing w:before="24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Tell us what you’d like to see more of for your age </w:t>
      </w:r>
      <w:proofErr w:type="gramStart"/>
      <w:r>
        <w:rPr>
          <w:rFonts w:ascii="Trebuchet MS" w:eastAsia="Trebuchet MS" w:hAnsi="Trebuchet MS" w:cs="Trebuchet MS"/>
        </w:rPr>
        <w:t>group</w:t>
      </w:r>
      <w:proofErr w:type="gramEnd"/>
    </w:p>
    <w:p w14:paraId="187E04F0" w14:textId="77777777" w:rsidR="00764661" w:rsidRDefault="005B0991">
      <w:pPr>
        <w:numPr>
          <w:ilvl w:val="0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Chance to join our decision-making board, building employability skills.</w:t>
      </w:r>
    </w:p>
    <w:p w14:paraId="35901932" w14:textId="77777777" w:rsidR="00764661" w:rsidRDefault="005B0991">
      <w:pPr>
        <w:numPr>
          <w:ilvl w:val="0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Opportunities for further training as ‘peer mentors’</w:t>
      </w:r>
    </w:p>
    <w:p w14:paraId="74235ADE" w14:textId="77777777" w:rsidR="00764661" w:rsidRDefault="005B0991">
      <w:pPr>
        <w:numPr>
          <w:ilvl w:val="0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Practise new ways to communicate and solve problems with </w:t>
      </w:r>
      <w:proofErr w:type="gramStart"/>
      <w:r>
        <w:rPr>
          <w:rFonts w:ascii="Trebuchet MS" w:eastAsia="Trebuchet MS" w:hAnsi="Trebuchet MS" w:cs="Trebuchet MS"/>
        </w:rPr>
        <w:t>others</w:t>
      </w:r>
      <w:proofErr w:type="gramEnd"/>
    </w:p>
    <w:p w14:paraId="0B61F056" w14:textId="77777777" w:rsidR="00764661" w:rsidRDefault="005B0991">
      <w:pPr>
        <w:numPr>
          <w:ilvl w:val="0"/>
          <w:numId w:val="1"/>
        </w:numPr>
        <w:spacing w:after="24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Shape </w:t>
      </w:r>
      <w:proofErr w:type="gramStart"/>
      <w:r>
        <w:rPr>
          <w:rFonts w:ascii="Trebuchet MS" w:eastAsia="Trebuchet MS" w:hAnsi="Trebuchet MS" w:cs="Trebuchet MS"/>
        </w:rPr>
        <w:t>future plans</w:t>
      </w:r>
      <w:proofErr w:type="gramEnd"/>
      <w:r>
        <w:rPr>
          <w:rFonts w:ascii="Trebuchet MS" w:eastAsia="Trebuchet MS" w:hAnsi="Trebuchet MS" w:cs="Trebuchet MS"/>
        </w:rPr>
        <w:t xml:space="preserve"> of The Birch Collective</w:t>
      </w:r>
    </w:p>
    <w:p w14:paraId="474DC61E" w14:textId="77777777" w:rsidR="00764661" w:rsidRDefault="005B0991">
      <w:pPr>
        <w:spacing w:before="240" w:after="24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If you have any </w:t>
      </w:r>
      <w:proofErr w:type="gramStart"/>
      <w:r>
        <w:rPr>
          <w:rFonts w:ascii="Trebuchet MS" w:eastAsia="Trebuchet MS" w:hAnsi="Trebuchet MS" w:cs="Trebuchet MS"/>
        </w:rPr>
        <w:t>questions</w:t>
      </w:r>
      <w:proofErr w:type="gramEnd"/>
      <w:r>
        <w:rPr>
          <w:rFonts w:ascii="Trebuchet MS" w:eastAsia="Trebuchet MS" w:hAnsi="Trebuchet MS" w:cs="Trebuchet MS"/>
        </w:rPr>
        <w:t xml:space="preserve"> please get in touch on </w:t>
      </w:r>
      <w:hyperlink r:id="rId6">
        <w:r>
          <w:rPr>
            <w:rFonts w:ascii="Trebuchet MS" w:eastAsia="Trebuchet MS" w:hAnsi="Trebuchet MS" w:cs="Trebuchet MS"/>
            <w:color w:val="1155CC"/>
            <w:u w:val="single"/>
          </w:rPr>
          <w:t>tim@thebirchcollective.co.uk</w:t>
        </w:r>
      </w:hyperlink>
    </w:p>
    <w:p w14:paraId="0DB6538E" w14:textId="77777777" w:rsidR="00764661" w:rsidRDefault="005B0991">
      <w:pPr>
        <w:spacing w:before="240" w:after="24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Booking essential! Please sign up </w:t>
      </w:r>
      <w:hyperlink r:id="rId7">
        <w:r>
          <w:rPr>
            <w:rFonts w:ascii="Trebuchet MS" w:eastAsia="Trebuchet MS" w:hAnsi="Trebuchet MS" w:cs="Trebuchet MS"/>
            <w:color w:val="1155CC"/>
            <w:u w:val="single"/>
          </w:rPr>
          <w:t>here</w:t>
        </w:r>
      </w:hyperlink>
    </w:p>
    <w:p w14:paraId="26B01C38" w14:textId="77777777" w:rsidR="00764661" w:rsidRDefault="00764661">
      <w:pPr>
        <w:spacing w:before="240" w:after="240"/>
        <w:rPr>
          <w:rFonts w:ascii="Trebuchet MS" w:eastAsia="Trebuchet MS" w:hAnsi="Trebuchet MS" w:cs="Trebuchet MS"/>
        </w:rPr>
      </w:pPr>
    </w:p>
    <w:p w14:paraId="4D375B92" w14:textId="77777777" w:rsidR="00764661" w:rsidRDefault="00764661">
      <w:pPr>
        <w:spacing w:before="240" w:after="240"/>
      </w:pPr>
    </w:p>
    <w:p w14:paraId="5FC0D7F7" w14:textId="77777777" w:rsidR="00764661" w:rsidRDefault="00764661">
      <w:pPr>
        <w:spacing w:before="240" w:after="240"/>
      </w:pPr>
    </w:p>
    <w:p w14:paraId="0429F61A" w14:textId="77777777" w:rsidR="00764661" w:rsidRDefault="00764661"/>
    <w:sectPr w:rsidR="00764661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370A5"/>
    <w:multiLevelType w:val="multilevel"/>
    <w:tmpl w:val="869C8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9393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61"/>
    <w:rsid w:val="005B0991"/>
    <w:rsid w:val="0076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38B8"/>
  <w15:docId w15:val="{DDB07604-8BD8-4165-A8FA-51E2DD3B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ventbrite.co.uk/e/mental-health-social-action-and-nature-workshops-tickets-612407355887?aff=oddtdtcre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@thebirchcollective.co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4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Andrews</dc:creator>
  <cp:lastModifiedBy>Jonathan Andrews</cp:lastModifiedBy>
  <cp:revision>2</cp:revision>
  <dcterms:created xsi:type="dcterms:W3CDTF">2023-09-28T11:30:00Z</dcterms:created>
  <dcterms:modified xsi:type="dcterms:W3CDTF">2023-09-28T11:30:00Z</dcterms:modified>
</cp:coreProperties>
</file>